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38D16BA1" w:rsidR="000D67D7" w:rsidRPr="00225CD1" w:rsidRDefault="00E77730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permStart w:id="1737901176" w:edGrp="everyone"/>
            <w:permEnd w:id="1737901176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Образец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заполнения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Инвойса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/ Sample of filling out an 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B7698D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5A1BDD65" w:rsidR="006E3B11" w:rsidRPr="00AE6CB2" w:rsidRDefault="006E3B11" w:rsidP="00E52C48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ООО «АБС»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/”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OOO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ABC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”</w:t>
            </w:r>
          </w:p>
          <w:p w14:paraId="6D0C7A09" w14:textId="77777777" w:rsid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Иванов Иван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</w:p>
          <w:p w14:paraId="42ADD221" w14:textId="5C66C124" w:rsidR="006E3B11" w:rsidRPr="00AE6CB2" w:rsidRDefault="00AE6CB2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</w:t>
            </w:r>
          </w:p>
          <w:p w14:paraId="21631934" w14:textId="6AEDE19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A496E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Бизнес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Центр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«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Салют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»</w:t>
            </w:r>
          </w:p>
          <w:p w14:paraId="71CA91DD" w14:textId="18C02A3A" w:rsidR="006E3B11" w:rsidRPr="00C3704A" w:rsidRDefault="006E3B1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</w:t>
            </w:r>
            <w:r w:rsidR="00201715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улицы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273532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8A7B1D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ул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Яблочкина, 14, офис № 860</w:t>
            </w:r>
          </w:p>
          <w:p w14:paraId="786192C5" w14:textId="19C75E3F" w:rsidR="00BF7E16" w:rsidRPr="00C3704A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109587</w:t>
            </w:r>
          </w:p>
          <w:p w14:paraId="52489503" w14:textId="30065625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Москва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Moscow</w:t>
            </w:r>
          </w:p>
          <w:p w14:paraId="45898143" w14:textId="0385D029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ABD87D8" w14:textId="1B86BE8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Юридическое лицо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6411499A" w14:textId="4C3E54FF" w:rsidR="006E3B11" w:rsidRPr="00C3704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+7 916 978 37 51 </w:t>
            </w:r>
          </w:p>
          <w:p w14:paraId="0DD2DDCB" w14:textId="0480CDCA" w:rsidR="00EA5A28" w:rsidRPr="00C3704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ivanov@abc.ru</w:t>
            </w:r>
          </w:p>
          <w:p w14:paraId="3F053D48" w14:textId="1FB8FBEF" w:rsidR="006E3B11" w:rsidRPr="00FF33BC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7723749627/772347946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1E7982E6" w:rsidR="0081399E" w:rsidRPr="00C3704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23.11.2021</w:t>
            </w:r>
          </w:p>
          <w:p w14:paraId="63A32820" w14:textId="3FDE47D7" w:rsidR="0081399E" w:rsidRPr="00C3704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i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A56CAF" w:rsidRPr="00C3704A">
              <w:rPr>
                <w:rFonts w:ascii="Calibri" w:hAnsi="Calibri" w:cs="Calibri"/>
                <w:b/>
                <w:i/>
                <w:color w:val="1F497D"/>
                <w:lang w:val="nl-NL"/>
              </w:rPr>
              <w:t>3037589295</w:t>
            </w:r>
          </w:p>
          <w:p w14:paraId="32CB809B" w14:textId="4DA22A00" w:rsidR="00A56CAF" w:rsidRPr="00C3704A" w:rsidRDefault="0081399E" w:rsidP="0081399E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Invoice Number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: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№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765.21</w:t>
            </w:r>
          </w:p>
          <w:p w14:paraId="6132334A" w14:textId="77777777" w:rsidR="00A56CAF" w:rsidRPr="00A56CAF" w:rsidRDefault="00A56CAF" w:rsidP="0081399E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5D17C2" w14:textId="585D1C93" w:rsidR="0081399E" w:rsidRPr="00C3704A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10640467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номер согласования экспортной отправки более 1000 евро)</w:t>
            </w:r>
          </w:p>
          <w:p w14:paraId="768D5E8E" w14:textId="77777777" w:rsidR="00A56CAF" w:rsidRPr="00A56CAF" w:rsidRDefault="00A56CAF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0E12669D" w14:textId="2716794E" w:rsidR="0081399E" w:rsidRPr="00C3704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att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Brown</w:t>
            </w:r>
            <w:r w:rsidR="00A56CAF" w:rsidRPr="00C3704A">
              <w:rPr>
                <w:rFonts w:ascii="Arial" w:eastAsia="Times New Roman" w:hAnsi="Arial" w:cs="Arial"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(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FinDept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)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нужно обратить чьё-то внимание на отправку у получателя)</w:t>
            </w:r>
          </w:p>
          <w:p w14:paraId="140756DE" w14:textId="77777777" w:rsidR="00FD2376" w:rsidRPr="00A56CAF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  <w:p w14:paraId="6965296B" w14:textId="427A0B3B" w:rsidR="00FD2376" w:rsidRPr="00A56CAF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72C1C4C8" w:rsidR="00DE2AD7" w:rsidRPr="00CE3B2D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компании: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LLC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TTT</w:t>
            </w:r>
          </w:p>
          <w:p w14:paraId="645281BC" w14:textId="615DBF69" w:rsidR="00DE2AD7" w:rsidRPr="00CE3B2D" w:rsidRDefault="00DE2AD7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Contact 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Mr. Grey John</w:t>
            </w:r>
          </w:p>
          <w:p w14:paraId="4C47E406" w14:textId="7EB6517A" w:rsidR="00DE2AD7" w:rsidRPr="00CE3B2D" w:rsidRDefault="00DE2AD7" w:rsidP="00F21A83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Building Name</w:t>
            </w:r>
            <w:r w:rsidR="000C00F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Office </w:t>
            </w:r>
          </w:p>
          <w:p w14:paraId="7D03A9D2" w14:textId="09DA319A" w:rsidR="00DE2AD7" w:rsidRPr="00CE3B2D" w:rsidRDefault="00DE2AD7" w:rsidP="00F21A83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Street Name &amp; Numbe</w:t>
            </w:r>
            <w:r w:rsidR="003B17F8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Puling Street, 16E/23</w:t>
            </w:r>
          </w:p>
          <w:p w14:paraId="1096CFDC" w14:textId="5EB92CD2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Postcode/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9876</w:t>
            </w:r>
          </w:p>
          <w:p w14:paraId="04B0D410" w14:textId="648CB56D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City/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Manchester</w:t>
            </w:r>
          </w:p>
          <w:p w14:paraId="0EC41294" w14:textId="4B71CB73" w:rsidR="00DE2AD7" w:rsidRPr="00A91BA8" w:rsidRDefault="00E11648" w:rsidP="00120491">
            <w:pPr>
              <w:ind w:left="51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Country/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0633E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Great </w:t>
            </w:r>
            <w:r w:rsidR="00CE3B2D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Britain</w:t>
            </w:r>
          </w:p>
          <w:p w14:paraId="1309640D" w14:textId="2C328431" w:rsidR="00DE2AD7" w:rsidRPr="00A91BA8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CE3B2D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5B2B555F" w14:textId="4F81CD69" w:rsidR="00A07ED7" w:rsidRPr="00A91BA8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51B8C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+44 678 098-78-78</w:t>
            </w:r>
          </w:p>
          <w:p w14:paraId="6A50079C" w14:textId="0D9A3B57" w:rsidR="00DE2AD7" w:rsidRPr="00CE3B2D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 телефон</w:t>
            </w:r>
            <w:r w:rsidR="00EA5A28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+44 456 987-987-456</w:t>
            </w:r>
          </w:p>
          <w:p w14:paraId="1B40D10D" w14:textId="18FE5C4B" w:rsidR="00DE2AD7" w:rsidRPr="00CE3B2D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>Email:</w:t>
            </w:r>
            <w:r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john.grey@ttt.com</w:t>
            </w:r>
          </w:p>
          <w:p w14:paraId="20A0B059" w14:textId="11E2EA17" w:rsidR="00DE2AD7" w:rsidRPr="00CE3B2D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GB999 9999 73</w:t>
            </w:r>
            <w:r w:rsid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аналог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ИНН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)</w:t>
            </w:r>
          </w:p>
          <w:p w14:paraId="63A0AE62" w14:textId="4F5AC786" w:rsidR="00DE2AD7" w:rsidRPr="0000633E" w:rsidRDefault="00DE2AD7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123456789000</w:t>
            </w:r>
            <w:r w:rsidR="0000633E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(номер участника внешнеэкономической деятельности, в наличии и обязателен для заполнения при получении груза юридическим лицом, но может быть в наличии и у физического лица, в этом случае можно так же указать)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1BA5FD93" w14:textId="60D5AB62" w:rsidR="008B7158" w:rsidRPr="00A91BA8" w:rsidRDefault="008B7158" w:rsidP="008B7158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01CC7B1" w14:textId="4807D088" w:rsidR="008B7158" w:rsidRPr="00C3704A" w:rsidRDefault="008B7158" w:rsidP="008B7158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Заполнить аналогичными данными,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как и данные для Получателя,</w:t>
            </w:r>
            <w:r w:rsidR="00C3704A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если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лательщиком и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мпортёром является лицо отличное от Получателя</w:t>
            </w:r>
          </w:p>
          <w:p w14:paraId="525AFD84" w14:textId="77777777" w:rsidR="00C3704A" w:rsidRPr="00C3704A" w:rsidRDefault="00C3704A" w:rsidP="00551B8C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367C056A" w14:textId="21D3B888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B7698D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7215B09B" w:rsidR="00E656BA" w:rsidRPr="00A91BA8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45250FB0" w14:textId="548050E3" w:rsidR="00CE3B2D" w:rsidRDefault="00CE3B2D" w:rsidP="00CE3B2D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70FB00A7" w14:textId="0114946E" w:rsidR="00CD07FA" w:rsidRDefault="009C144D" w:rsidP="00CD07FA">
            <w:pPr>
              <w:pStyle w:val="ac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Diagnostic reagents/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Лабораторные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реагенты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</w:rPr>
              <w:t>.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No plant, animal or human material inside. Does not contain ethanol. No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dual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or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military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use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./ Не для ветеринарии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  <w:lang w:val="ru-RU"/>
              </w:rPr>
              <w:t xml:space="preserve">.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Не содержит материал растительного, животного, человеческого происхождения. Не содержит этанол. Не является товаром дв</w:t>
            </w:r>
            <w:r w:rsidR="00CD07FA">
              <w:rPr>
                <w:b/>
                <w:i/>
                <w:color w:val="002060"/>
                <w:sz w:val="18"/>
                <w:szCs w:val="18"/>
                <w:lang w:val="ru-RU"/>
              </w:rPr>
              <w:t>ойного или военного применения.</w:t>
            </w:r>
          </w:p>
          <w:p w14:paraId="0D8EE368" w14:textId="77777777" w:rsidR="00CD07FA" w:rsidRDefault="00CD07FA" w:rsidP="00CD07FA">
            <w:pPr>
              <w:pStyle w:val="ac"/>
              <w:rPr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7B859DA6" w14:textId="0802DD93" w:rsidR="00CD07FA" w:rsidRPr="00CD07FA" w:rsidRDefault="00CD07FA" w:rsidP="00CD07FA">
            <w:pPr>
              <w:pStyle w:val="ac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>Grains/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Зерна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veterinary. Phytosanitary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certificate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enclosed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/ Сопровождаются фитосанитарным сертификатом. /Не для применения в ветеринарии. </w:t>
            </w:r>
          </w:p>
          <w:p w14:paraId="392BC69A" w14:textId="77777777" w:rsidR="009C144D" w:rsidRPr="00CD07FA" w:rsidRDefault="009C144D" w:rsidP="00CE3B2D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  <w:p w14:paraId="6FF0F522" w14:textId="2DFE1AFC" w:rsidR="00413834" w:rsidRPr="00CD07F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5AC64C44" w14:textId="6A8639F2" w:rsidR="007524E9" w:rsidRPr="00CD07F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7549C" w:rsidRPr="00B7698D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9C144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F1248"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F1248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A91BA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Полное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описание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содержимого</w:t>
            </w:r>
            <w:r w:rsidR="00441F8D" w:rsidRPr="00A91BA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A91BA8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43241D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0FFF1160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Synthetic Laboratory and diagnostic reagents.</w:t>
            </w:r>
          </w:p>
          <w:p w14:paraId="474A40BA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1Kit for R&amp;D only.</w:t>
            </w:r>
          </w:p>
          <w:p w14:paraId="0F8910B5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One kit contains 68samples of compounds in plastic plates and </w:t>
            </w: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lastRenderedPageBreak/>
              <w:t xml:space="preserve">glass vials (see specification)/ </w:t>
            </w:r>
          </w:p>
          <w:p w14:paraId="70CC4BF0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E8DB408" w14:textId="09ADEF91" w:rsidR="001F57F5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Набор лабораторных реагентов (образцов органических синтетических веществ), расфасованных в пластиковые платы и стеклянные флаконы. Общее количество веществ в наборе-68 (список веществ согласно Спецификации к инвойсу, прилагается).</w:t>
            </w:r>
          </w:p>
        </w:tc>
        <w:tc>
          <w:tcPr>
            <w:tcW w:w="1274" w:type="dxa"/>
            <w:vAlign w:val="center"/>
          </w:tcPr>
          <w:p w14:paraId="4D89717C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3822 000000</w:t>
            </w:r>
          </w:p>
          <w:p w14:paraId="1D4082CE" w14:textId="46F41631" w:rsidR="001F57F5" w:rsidRPr="0043241D" w:rsidRDefault="001F57F5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646F8DE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5F2CE6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6E204AF1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4FB7FC77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04C7EE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377C173F" w14:textId="4395297B" w:rsid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EE6E1E4" w14:textId="05916FD6" w:rsidR="001F57F5" w:rsidRPr="0043241D" w:rsidRDefault="009C144D" w:rsidP="0043241D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 w:rsidR="0043241D"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vAlign w:val="center"/>
          </w:tcPr>
          <w:p w14:paraId="0A74C57E" w14:textId="46BB3897" w:rsidR="001F57F5" w:rsidRPr="0043241D" w:rsidRDefault="0043241D" w:rsidP="001F57F5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14:paraId="3CC92833" w14:textId="54C91D85" w:rsidR="001F57F5" w:rsidRPr="0043241D" w:rsidRDefault="0043241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53 </w:t>
            </w: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vAlign w:val="center"/>
          </w:tcPr>
          <w:p w14:paraId="0C17F390" w14:textId="2478CEF5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53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73DE6D6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 3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025151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0,9 kg</w:t>
            </w:r>
          </w:p>
        </w:tc>
      </w:tr>
      <w:tr w:rsidR="0047549C" w:rsidRPr="0043241D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66A03E" w14:textId="72860FAC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Softgrain sprouted rye- scalding with sprouted rye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 w:rsid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 packed in plastic box</w:t>
            </w: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/ </w:t>
            </w:r>
          </w:p>
          <w:p w14:paraId="351662BE" w14:textId="77777777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DB15545" w14:textId="77777777" w:rsidR="001F57F5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Софтгрейн пророщенное зерно – заварка с пророщенной рожью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,</w:t>
            </w:r>
          </w:p>
          <w:p w14:paraId="69E74882" w14:textId="6EE560B5" w:rsidR="009C144D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Упаковано в пластиковый контейнер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0349C90B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2106909809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7B662D3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747D4A18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D2C923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4272995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4996EE2C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928367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9C46C1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6840949" w14:textId="2308F5A4" w:rsidR="001F57F5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Russia/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B43509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948F86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00A2C9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4237F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E1CB61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F4AB953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7DBCE3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0AE735B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2EF61573" w14:textId="4BADB708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30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62A43344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60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5176F27E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0,4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0475665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0,8 kg</w:t>
            </w: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4827C638" w:rsidR="00B32501" w:rsidRPr="009C144D" w:rsidRDefault="009C144D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 3 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9C144D" w:rsidRDefault="00B32501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7D3FE2C2" w:rsidR="00B32501" w:rsidRP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113 USD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3E40E373" w:rsidR="00B32501" w:rsidRPr="009C144D" w:rsidRDefault="009C144D" w:rsidP="00B32501">
            <w:pPr>
              <w:ind w:left="50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0,7 kg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40920678" w:rsidR="00B32501" w:rsidRPr="009C144D" w:rsidRDefault="009C144D" w:rsidP="00F37ADC">
            <w:pPr>
              <w:ind w:left="53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1,7 kg</w:t>
            </w: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a3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7C741957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6C865BBC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100 USD</w:t>
            </w: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7B936E81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6871DBEB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300 USD</w:t>
            </w: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7AF5E8F9" w:rsidR="002815D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16CE096A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n/a</w:t>
            </w:r>
          </w:p>
        </w:tc>
      </w:tr>
      <w:tr w:rsidR="0047549C" w:rsidRPr="00F911E3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77179231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513 USD</w:t>
            </w:r>
          </w:p>
        </w:tc>
      </w:tr>
      <w:tr w:rsidR="0047549C" w:rsidRPr="00B7698D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F5006" w14:textId="4993DC81" w:rsidR="009C144D" w:rsidRDefault="009C144D" w:rsidP="00CD07FA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Synthetic Reagents kit for R&amp;D only.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Набор образцов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lastRenderedPageBreak/>
              <w:t>органических синтетических веществ только для научных исследований и разработок</w:t>
            </w:r>
            <w:r w:rsidR="00CD07FA"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.</w:t>
            </w:r>
          </w:p>
          <w:p w14:paraId="487F1B4D" w14:textId="77777777" w:rsidR="00CD07FA" w:rsidRPr="00CD07FA" w:rsidRDefault="00CD07FA" w:rsidP="00CD07FA">
            <w:pPr>
              <w:pStyle w:val="ac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6DB8717E" w14:textId="5427FD4C" w:rsidR="00CD07FA" w:rsidRPr="00CD07FA" w:rsidRDefault="00CD07FA" w:rsidP="00CD07FA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Grains</w:t>
            </w: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/Зерна. As samples for the confirmation of product quality in the R&amp;D laboratory/ Образцы для подтверждения качества продукта в лаборатории разработок и развития.</w:t>
            </w:r>
          </w:p>
          <w:p w14:paraId="2D6FBF73" w14:textId="4F9EE6F4" w:rsidR="002815D9" w:rsidRPr="00CD07FA" w:rsidRDefault="002815D9" w:rsidP="009C144D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CD07F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9EE36" w14:textId="0672BB3C" w:rsidR="00CD07FA" w:rsidRPr="00A91BA8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</w:p>
          <w:p w14:paraId="11DEE08F" w14:textId="77777777" w:rsidR="002815D9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7FFEF905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03EA327E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700EB29F" w14:textId="02372468" w:rsidR="00CD07FA" w:rsidRPr="00CD07FA" w:rsidRDefault="00CD07FA" w:rsidP="00CD07FA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Инкотермс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B7698D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5B13" w14:textId="77777777" w:rsidR="00F36200" w:rsidRDefault="00901B6D" w:rsidP="002815D9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5B2FF7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Permanent export / </w:t>
            </w:r>
          </w:p>
          <w:p w14:paraId="5FB71C35" w14:textId="7557F142" w:rsidR="002815D9" w:rsidRPr="005B2FF7" w:rsidRDefault="00901B6D" w:rsidP="002815D9">
            <w:pPr>
              <w:ind w:right="-279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5B2FF7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постоянный экспорт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5DC49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</w:p>
          <w:p w14:paraId="714C3BE8" w14:textId="77777777" w:rsidR="002815D9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28AE0E6D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E87367A" w14:textId="77777777" w:rsidR="00CD07FA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2EC024E0" w14:textId="1441A39D" w:rsidR="00CD07FA" w:rsidRPr="00CD07FA" w:rsidRDefault="00CD07FA" w:rsidP="00CD07FA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Инкотермс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F911E3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822FA52" w:rsidR="002815D9" w:rsidRPr="005B2FF7" w:rsidRDefault="00901B6D" w:rsidP="000B7E08">
            <w:pPr>
              <w:ind w:right="-279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B2FF7">
              <w:rPr>
                <w:rFonts w:ascii="Arial" w:hAnsi="Arial" w:cs="Arial"/>
                <w:b/>
                <w:color w:val="002060"/>
                <w:sz w:val="16"/>
                <w:szCs w:val="16"/>
              </w:rPr>
              <w:t>DAP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0A1EB65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если указывались выше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5D95EBD8" w:rsidR="002815D9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513 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</w:tr>
      <w:tr w:rsidR="0047549C" w:rsidRPr="00B7698D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3F65BE8C" w:rsidR="000B7E08" w:rsidRPr="005B2FF7" w:rsidRDefault="000B7E08" w:rsidP="000B7E08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F911E3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A4B82" w14:textId="77777777" w:rsidR="00CD07FA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100% after delivery/ </w:t>
            </w:r>
          </w:p>
          <w:p w14:paraId="53D63D03" w14:textId="250C71E6" w:rsidR="002815D9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100% после доставки</w:t>
            </w: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63E9190B" w:rsidR="004C7677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 xml:space="preserve">LLC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“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TTT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”</w:t>
            </w:r>
          </w:p>
        </w:tc>
      </w:tr>
      <w:tr w:rsidR="0047549C" w:rsidRPr="00AE6CB2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6FB1C33E" w:rsidR="002815D9" w:rsidRPr="00AE6CB2" w:rsidRDefault="00AE6CB2" w:rsidP="002815D9">
            <w:pPr>
              <w:ind w:right="-279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6"/>
                <w:szCs w:val="16"/>
              </w:rPr>
              <w:t>-</w:t>
            </w:r>
          </w:p>
        </w:tc>
      </w:tr>
      <w:tr w:rsidR="0047549C" w:rsidRPr="00AE6CB2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719A7090" w:rsidR="00413834" w:rsidRPr="00815808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Имя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>ФИО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>)</w:t>
      </w:r>
      <w:r w:rsidRPr="00815808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/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Иванов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                              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должность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: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Logistic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executive</w:t>
      </w:r>
      <w:r w:rsidR="00A91BA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>/ логист</w:t>
      </w:r>
    </w:p>
    <w:p w14:paraId="070824E0" w14:textId="77777777" w:rsidR="00413834" w:rsidRPr="00815808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4B6C33E0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ivanov@abc.ru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CC02612" w14:textId="026A5B02" w:rsidR="004C0958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815808">
        <w:rPr>
          <w:rFonts w:ascii="Arial" w:eastAsia="Times New Roman" w:hAnsi="Arial" w:cs="Arial"/>
          <w:sz w:val="16"/>
          <w:szCs w:val="16"/>
          <w:lang w:val="en-GB"/>
        </w:rPr>
        <w:tab/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>26.11.2021</w:t>
      </w:r>
      <w:r w:rsidR="004C095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p w14:paraId="4532065C" w14:textId="024BD642" w:rsid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326760C5" w14:textId="3C7CFEBC" w:rsid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2245482B" w14:textId="6CCED787" w:rsidR="00B7698D" w:rsidRP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B7698D">
        <w:rPr>
          <w:sz w:val="16"/>
          <w:szCs w:val="16"/>
          <w:lang w:val="ru-RU"/>
        </w:rPr>
        <w:t xml:space="preserve">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</w:t>
      </w:r>
      <w:r w:rsidRPr="00B7698D">
        <w:rPr>
          <w:sz w:val="16"/>
          <w:szCs w:val="16"/>
          <w:lang w:val="ru-RU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val="ru-RU"/>
        </w:rPr>
        <w:t>Место для  печати/</w:t>
      </w:r>
      <w:r>
        <w:rPr>
          <w:rFonts w:ascii="Arial" w:eastAsia="Times New Roman" w:hAnsi="Arial" w:cs="Arial"/>
          <w:sz w:val="16"/>
          <w:szCs w:val="16"/>
          <w:lang w:val="en-GB"/>
        </w:rPr>
        <w:t>Stamp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/>
        </w:rPr>
        <w:t>place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Pr="00B7698D">
        <w:rPr>
          <w:rFonts w:ascii="Arial" w:eastAsia="Times New Roman" w:hAnsi="Arial" w:cs="Arial"/>
          <w:b/>
          <w:color w:val="002060"/>
          <w:sz w:val="16"/>
          <w:szCs w:val="16"/>
        </w:rPr>
        <w:t>если уставом компании предусмотрена печать</w:t>
      </w:r>
      <w:r>
        <w:rPr>
          <w:rFonts w:ascii="Arial" w:eastAsia="Times New Roman" w:hAnsi="Arial" w:cs="Arial"/>
          <w:sz w:val="16"/>
          <w:szCs w:val="16"/>
          <w:lang w:val="ru-RU"/>
        </w:rPr>
        <w:t>)</w:t>
      </w:r>
    </w:p>
    <w:sectPr w:rsidR="00B7698D" w:rsidRPr="00B7698D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99A4" w14:textId="77777777" w:rsidR="00172E9B" w:rsidRDefault="00172E9B" w:rsidP="00B43E71">
      <w:pPr>
        <w:spacing w:after="0" w:line="240" w:lineRule="auto"/>
      </w:pPr>
      <w:r>
        <w:separator/>
      </w:r>
    </w:p>
  </w:endnote>
  <w:endnote w:type="continuationSeparator" w:id="0">
    <w:p w14:paraId="2E31AE86" w14:textId="77777777" w:rsidR="00172E9B" w:rsidRDefault="00172E9B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C5F0" w14:textId="2BEE0BED" w:rsidR="00CD07FA" w:rsidRPr="00B054BE" w:rsidRDefault="00CD07FA">
    <w:pPr>
      <w:pStyle w:val="af2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1D6CC4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1D6CC4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D07FA" w:rsidRDefault="00CD07F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3397" w14:textId="77777777" w:rsidR="00172E9B" w:rsidRDefault="00172E9B" w:rsidP="00B43E71">
      <w:pPr>
        <w:spacing w:after="0" w:line="240" w:lineRule="auto"/>
      </w:pPr>
      <w:r>
        <w:separator/>
      </w:r>
    </w:p>
  </w:footnote>
  <w:footnote w:type="continuationSeparator" w:id="0">
    <w:p w14:paraId="356DD504" w14:textId="77777777" w:rsidR="00172E9B" w:rsidRDefault="00172E9B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99C"/>
    <w:multiLevelType w:val="hybridMultilevel"/>
    <w:tmpl w:val="50C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869"/>
    <w:multiLevelType w:val="hybridMultilevel"/>
    <w:tmpl w:val="A08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36959"/>
    <w:multiLevelType w:val="hybridMultilevel"/>
    <w:tmpl w:val="ECD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CIGpvHMTDI5KcwPqgOWK6qzAldBnlrgATrS49OiK6XPEmfVyix+NGNSGPgetyrlCJmCJ31akJZQHlMkTlAM9A==" w:salt="AshQt9iSFkU5Qay6uaEBD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0633E"/>
    <w:rsid w:val="00006880"/>
    <w:rsid w:val="000102FC"/>
    <w:rsid w:val="0001220E"/>
    <w:rsid w:val="000154B5"/>
    <w:rsid w:val="00023F11"/>
    <w:rsid w:val="0002729B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34C93"/>
    <w:rsid w:val="00142518"/>
    <w:rsid w:val="0014490F"/>
    <w:rsid w:val="00152B58"/>
    <w:rsid w:val="0015769F"/>
    <w:rsid w:val="001656C1"/>
    <w:rsid w:val="0016673D"/>
    <w:rsid w:val="00172E9B"/>
    <w:rsid w:val="00186AA9"/>
    <w:rsid w:val="001871FF"/>
    <w:rsid w:val="001950D0"/>
    <w:rsid w:val="001A108B"/>
    <w:rsid w:val="001B22D8"/>
    <w:rsid w:val="001B591E"/>
    <w:rsid w:val="001D6CC4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8570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3241D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0D30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12059"/>
    <w:rsid w:val="005201CF"/>
    <w:rsid w:val="00527804"/>
    <w:rsid w:val="00546FD0"/>
    <w:rsid w:val="00551B8C"/>
    <w:rsid w:val="005542A1"/>
    <w:rsid w:val="005647E7"/>
    <w:rsid w:val="00574EF5"/>
    <w:rsid w:val="005772D5"/>
    <w:rsid w:val="00586A63"/>
    <w:rsid w:val="005874C3"/>
    <w:rsid w:val="0059476E"/>
    <w:rsid w:val="005A07BD"/>
    <w:rsid w:val="005B2FF7"/>
    <w:rsid w:val="005B7811"/>
    <w:rsid w:val="005C3A43"/>
    <w:rsid w:val="005C44EF"/>
    <w:rsid w:val="005D642C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6F44D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15808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B7158"/>
    <w:rsid w:val="008F0930"/>
    <w:rsid w:val="008F1449"/>
    <w:rsid w:val="008F7C87"/>
    <w:rsid w:val="00900E83"/>
    <w:rsid w:val="00901B6D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144D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56CAF"/>
    <w:rsid w:val="00A72128"/>
    <w:rsid w:val="00A91BA8"/>
    <w:rsid w:val="00A94B8A"/>
    <w:rsid w:val="00A97F4B"/>
    <w:rsid w:val="00AB4033"/>
    <w:rsid w:val="00AB4F2C"/>
    <w:rsid w:val="00AB53C9"/>
    <w:rsid w:val="00AE4694"/>
    <w:rsid w:val="00AE6CB2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98D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3704A"/>
    <w:rsid w:val="00C429ED"/>
    <w:rsid w:val="00C44AE4"/>
    <w:rsid w:val="00C61BD6"/>
    <w:rsid w:val="00C6776B"/>
    <w:rsid w:val="00CA4DEF"/>
    <w:rsid w:val="00CA60EB"/>
    <w:rsid w:val="00CC1A91"/>
    <w:rsid w:val="00CC4221"/>
    <w:rsid w:val="00CC50A4"/>
    <w:rsid w:val="00CD07FA"/>
    <w:rsid w:val="00CE3B2D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77730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6200"/>
    <w:rsid w:val="00F37ADC"/>
    <w:rsid w:val="00F43AA6"/>
    <w:rsid w:val="00F66300"/>
    <w:rsid w:val="00F7340A"/>
    <w:rsid w:val="00F76692"/>
    <w:rsid w:val="00F9018A"/>
    <w:rsid w:val="00F911E3"/>
    <w:rsid w:val="00FA5604"/>
    <w:rsid w:val="00FC1D92"/>
    <w:rsid w:val="00FC2484"/>
    <w:rsid w:val="00FD2376"/>
    <w:rsid w:val="00FD593E"/>
    <w:rsid w:val="00FF33BC"/>
    <w:rsid w:val="00FF442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09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B15A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43E7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43E7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29ED"/>
  </w:style>
  <w:style w:type="paragraph" w:styleId="af2">
    <w:name w:val="footer"/>
    <w:basedOn w:val="a"/>
    <w:link w:val="af3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29ED"/>
  </w:style>
  <w:style w:type="paragraph" w:styleId="af4">
    <w:name w:val="Revision"/>
    <w:hidden/>
    <w:uiPriority w:val="99"/>
    <w:semiHidden/>
    <w:rsid w:val="00F66300"/>
    <w:pPr>
      <w:spacing w:after="0" w:line="240" w:lineRule="auto"/>
    </w:pPr>
  </w:style>
  <w:style w:type="character" w:customStyle="1" w:styleId="hps">
    <w:name w:val="hps"/>
    <w:basedOn w:val="a0"/>
    <w:rsid w:val="009C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0D01F-E2E6-42D7-9522-0EF1E0E1D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4324E-6E94-44A5-BFD4-7573548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Грильборцер Сергей</cp:lastModifiedBy>
  <cp:revision>2</cp:revision>
  <cp:lastPrinted>2021-06-01T14:32:00Z</cp:lastPrinted>
  <dcterms:created xsi:type="dcterms:W3CDTF">2022-10-28T07:33:00Z</dcterms:created>
  <dcterms:modified xsi:type="dcterms:W3CDTF">2022-10-28T07:33:00Z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